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E788C" w:rsidRDefault="00362247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третьей </w:t>
      </w:r>
      <w:r w:rsidR="005E788C">
        <w:rPr>
          <w:rFonts w:ascii="Times New Roman" w:hAnsi="Times New Roman" w:cs="Times New Roman"/>
          <w:sz w:val="28"/>
          <w:szCs w:val="28"/>
        </w:rPr>
        <w:t>сессии</w:t>
      </w:r>
    </w:p>
    <w:p w:rsidR="005E788C" w:rsidRDefault="00765EB3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5E788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E788C" w:rsidRDefault="005E788C" w:rsidP="005E78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88C" w:rsidRDefault="00925006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2247">
        <w:rPr>
          <w:rFonts w:ascii="Times New Roman" w:hAnsi="Times New Roman" w:cs="Times New Roman"/>
          <w:sz w:val="28"/>
          <w:szCs w:val="28"/>
        </w:rPr>
        <w:t>4</w:t>
      </w:r>
      <w:r w:rsidR="005E788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E788C">
        <w:rPr>
          <w:rFonts w:ascii="Times New Roman" w:hAnsi="Times New Roman" w:cs="Times New Roman"/>
          <w:sz w:val="28"/>
          <w:szCs w:val="28"/>
        </w:rPr>
        <w:t>.201</w:t>
      </w:r>
      <w:r w:rsidR="00362247">
        <w:rPr>
          <w:rFonts w:ascii="Times New Roman" w:hAnsi="Times New Roman" w:cs="Times New Roman"/>
          <w:sz w:val="28"/>
          <w:szCs w:val="28"/>
        </w:rPr>
        <w:t>9</w:t>
      </w:r>
      <w:r w:rsidR="005E788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5E788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E788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E788C"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 w:rsidR="005E788C">
        <w:rPr>
          <w:rFonts w:ascii="Times New Roman" w:hAnsi="Times New Roman" w:cs="Times New Roman"/>
          <w:sz w:val="28"/>
          <w:szCs w:val="28"/>
        </w:rPr>
        <w:t xml:space="preserve">                                             № </w:t>
      </w:r>
      <w:r w:rsidR="00362247">
        <w:rPr>
          <w:rFonts w:ascii="Times New Roman" w:hAnsi="Times New Roman" w:cs="Times New Roman"/>
          <w:sz w:val="28"/>
          <w:szCs w:val="28"/>
        </w:rPr>
        <w:t>1</w:t>
      </w:r>
    </w:p>
    <w:p w:rsidR="0073090F" w:rsidRDefault="0073090F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 плане работы Совета депутатов Гражданцевского сельсовета Северного  райо</w:t>
      </w:r>
      <w:r w:rsidR="00406C04">
        <w:rPr>
          <w:rFonts w:ascii="Times New Roman CYR" w:hAnsi="Times New Roman CYR" w:cs="Times New Roman CYR"/>
          <w:sz w:val="28"/>
          <w:szCs w:val="28"/>
        </w:rPr>
        <w:t>на Новосибирской области на 201</w:t>
      </w:r>
      <w:r w:rsidR="00362247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406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Заслушав и обсудив предложение главы Гражданцевского сельсовета Северного района Новосибирской области  – </w:t>
      </w:r>
      <w:r w:rsidR="00362247">
        <w:rPr>
          <w:rFonts w:ascii="Times New Roman CYR" w:hAnsi="Times New Roman CYR" w:cs="Times New Roman CYR"/>
          <w:sz w:val="28"/>
          <w:szCs w:val="28"/>
        </w:rPr>
        <w:t>Аверченко М.В.</w:t>
      </w:r>
      <w:r>
        <w:rPr>
          <w:rFonts w:ascii="Times New Roman CYR" w:hAnsi="Times New Roman CYR" w:cs="Times New Roman CYR"/>
          <w:sz w:val="28"/>
          <w:szCs w:val="28"/>
        </w:rPr>
        <w:t xml:space="preserve">  «О  плане р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боты Совета депутатов Гражданцевского сельсовета Северного района Нов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сибирской области на 201</w:t>
      </w:r>
      <w:r w:rsidR="00362247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 xml:space="preserve"> год», на основании  Устава Гражданцевского сельсовета Северного района Новосибирской области Совет депутатов Гра</w:t>
      </w:r>
      <w:r>
        <w:rPr>
          <w:rFonts w:ascii="Times New Roman CYR" w:hAnsi="Times New Roman CYR" w:cs="Times New Roman CYR"/>
          <w:sz w:val="28"/>
          <w:szCs w:val="28"/>
        </w:rPr>
        <w:t>ж</w:t>
      </w:r>
      <w:r>
        <w:rPr>
          <w:rFonts w:ascii="Times New Roman CYR" w:hAnsi="Times New Roman CYR" w:cs="Times New Roman CYR"/>
          <w:sz w:val="28"/>
          <w:szCs w:val="28"/>
        </w:rPr>
        <w:t>данцевского сельсовета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РЕШИЛ:</w:t>
      </w:r>
    </w:p>
    <w:p w:rsidR="005E788C" w:rsidRDefault="005E788C" w:rsidP="007A1202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Утвердить план работы Совета депутатов Гражданцевского сельсовета Северного района Новосибирской области на 201</w:t>
      </w:r>
      <w:r w:rsidR="00362247">
        <w:rPr>
          <w:rFonts w:ascii="Times New Roman CYR" w:hAnsi="Times New Roman CYR" w:cs="Times New Roman CYR"/>
          <w:sz w:val="28"/>
          <w:szCs w:val="28"/>
        </w:rPr>
        <w:t>9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A120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(план работы  прилагается)</w:t>
      </w:r>
      <w:r w:rsidR="00C808AE">
        <w:rPr>
          <w:rFonts w:ascii="Times New Roman CYR" w:hAnsi="Times New Roman CYR" w:cs="Times New Roman CYR"/>
          <w:sz w:val="28"/>
          <w:szCs w:val="28"/>
        </w:rPr>
        <w:t>.</w:t>
      </w:r>
    </w:p>
    <w:p w:rsidR="005E788C" w:rsidRPr="00C07D04" w:rsidRDefault="005E788C" w:rsidP="005E788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</w:t>
      </w:r>
      <w:r>
        <w:rPr>
          <w:rFonts w:ascii="Times New Roman" w:hAnsi="Times New Roman" w:cs="Times New Roman"/>
          <w:sz w:val="28"/>
          <w:szCs w:val="28"/>
        </w:rPr>
        <w:t>ник Гражданцевского сельсовета» и разместить на официальном сайте администрации Гражданцевского сельсовета Северного района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восибирской области.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Совета депутатов 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Гражданцевского сельсовета</w:t>
      </w: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Северного района Новосибирской области                  </w:t>
      </w:r>
      <w:r w:rsidR="00765EB3">
        <w:rPr>
          <w:rFonts w:ascii="Times New Roman CYR" w:hAnsi="Times New Roman CYR" w:cs="Times New Roman CYR"/>
          <w:sz w:val="28"/>
          <w:szCs w:val="28"/>
        </w:rPr>
        <w:t xml:space="preserve">А.И. </w:t>
      </w:r>
      <w:proofErr w:type="spellStart"/>
      <w:r w:rsidR="00765EB3">
        <w:rPr>
          <w:rFonts w:ascii="Times New Roman CYR" w:hAnsi="Times New Roman CYR" w:cs="Times New Roman CYR"/>
          <w:sz w:val="28"/>
          <w:szCs w:val="28"/>
        </w:rPr>
        <w:t>Теплинский</w:t>
      </w:r>
      <w:proofErr w:type="spellEnd"/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406C04" w:rsidRDefault="00406C04" w:rsidP="005E788C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E788C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788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УТВЕРЖДЕН</w:t>
      </w:r>
    </w:p>
    <w:p w:rsidR="00483407" w:rsidRPr="0048340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р</w:t>
      </w:r>
      <w:r w:rsidR="005E788C" w:rsidRPr="00483407">
        <w:rPr>
          <w:rFonts w:ascii="Times New Roman" w:hAnsi="Times New Roman" w:cs="Times New Roman"/>
          <w:sz w:val="20"/>
          <w:szCs w:val="20"/>
        </w:rPr>
        <w:t>ешением</w:t>
      </w:r>
      <w:r w:rsidR="00362247">
        <w:rPr>
          <w:rFonts w:ascii="Times New Roman" w:hAnsi="Times New Roman" w:cs="Times New Roman"/>
          <w:sz w:val="20"/>
          <w:szCs w:val="20"/>
        </w:rPr>
        <w:t xml:space="preserve"> 33</w:t>
      </w:r>
      <w:r w:rsidRPr="00483407">
        <w:rPr>
          <w:rFonts w:ascii="Times New Roman" w:hAnsi="Times New Roman" w:cs="Times New Roman"/>
          <w:sz w:val="20"/>
          <w:szCs w:val="20"/>
        </w:rPr>
        <w:t xml:space="preserve"> сессии </w:t>
      </w:r>
      <w:r w:rsidR="005E788C" w:rsidRPr="004834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Гражданцевского сельсовета</w:t>
      </w:r>
    </w:p>
    <w:p w:rsidR="005E788C" w:rsidRPr="00483407" w:rsidRDefault="005E788C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83407">
        <w:rPr>
          <w:rFonts w:ascii="Times New Roman" w:hAnsi="Times New Roman" w:cs="Times New Roman"/>
          <w:sz w:val="20"/>
          <w:szCs w:val="20"/>
        </w:rPr>
        <w:t>Северного района Новосибирской области</w:t>
      </w:r>
    </w:p>
    <w:p w:rsidR="005E788C" w:rsidRPr="00483407" w:rsidRDefault="00925006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пятого</w:t>
      </w:r>
      <w:r w:rsidR="005E788C" w:rsidRPr="00483407">
        <w:rPr>
          <w:rFonts w:ascii="Times New Roman" w:hAnsi="Times New Roman" w:cs="Times New Roman"/>
          <w:sz w:val="20"/>
          <w:szCs w:val="20"/>
        </w:rPr>
        <w:t xml:space="preserve"> созыва</w:t>
      </w:r>
    </w:p>
    <w:p w:rsidR="005E788C" w:rsidRDefault="008771F9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</w:t>
      </w:r>
      <w:r w:rsidR="00362247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.01</w:t>
      </w:r>
      <w:r w:rsidR="00925006">
        <w:rPr>
          <w:rFonts w:ascii="Times New Roman" w:hAnsi="Times New Roman" w:cs="Times New Roman"/>
          <w:sz w:val="20"/>
          <w:szCs w:val="20"/>
        </w:rPr>
        <w:t>.201</w:t>
      </w:r>
      <w:r w:rsidR="00362247">
        <w:rPr>
          <w:rFonts w:ascii="Times New Roman" w:hAnsi="Times New Roman" w:cs="Times New Roman"/>
          <w:sz w:val="20"/>
          <w:szCs w:val="20"/>
        </w:rPr>
        <w:t>9</w:t>
      </w:r>
      <w:r w:rsidR="00E476E7" w:rsidRPr="00483407">
        <w:rPr>
          <w:rFonts w:ascii="Times New Roman" w:hAnsi="Times New Roman" w:cs="Times New Roman"/>
          <w:sz w:val="20"/>
          <w:szCs w:val="20"/>
        </w:rPr>
        <w:t xml:space="preserve"> № </w:t>
      </w:r>
      <w:r w:rsidR="00362247">
        <w:rPr>
          <w:rFonts w:ascii="Times New Roman" w:hAnsi="Times New Roman" w:cs="Times New Roman"/>
          <w:sz w:val="20"/>
          <w:szCs w:val="20"/>
        </w:rPr>
        <w:t>1</w:t>
      </w:r>
    </w:p>
    <w:p w:rsidR="00925006" w:rsidRPr="00483407" w:rsidRDefault="00925006" w:rsidP="00E476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788C" w:rsidRDefault="005E788C" w:rsidP="005E788C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E476E7" w:rsidRP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476E7" w:rsidRP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 xml:space="preserve">работы Совета депутатов </w:t>
      </w:r>
    </w:p>
    <w:p w:rsid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>Гражданцевского сельсовета</w:t>
      </w:r>
    </w:p>
    <w:p w:rsid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6E7">
        <w:rPr>
          <w:rFonts w:ascii="Times New Roman" w:hAnsi="Times New Roman" w:cs="Times New Roman"/>
          <w:b/>
          <w:sz w:val="28"/>
          <w:szCs w:val="28"/>
        </w:rPr>
        <w:t xml:space="preserve"> Северного района Новосибирской области</w:t>
      </w:r>
    </w:p>
    <w:p w:rsidR="00E476E7" w:rsidRDefault="00E476E7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36224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723C0" w:rsidRDefault="008723C0" w:rsidP="00E476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3C0" w:rsidRPr="008723C0" w:rsidRDefault="008723C0" w:rsidP="008723C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 сессии</w:t>
      </w:r>
    </w:p>
    <w:tbl>
      <w:tblPr>
        <w:tblStyle w:val="a3"/>
        <w:tblW w:w="0" w:type="auto"/>
        <w:tblLook w:val="04A0"/>
      </w:tblPr>
      <w:tblGrid>
        <w:gridCol w:w="445"/>
        <w:gridCol w:w="2779"/>
        <w:gridCol w:w="1592"/>
        <w:gridCol w:w="1592"/>
        <w:gridCol w:w="1584"/>
        <w:gridCol w:w="1579"/>
      </w:tblGrid>
      <w:tr w:rsidR="00E476E7" w:rsidTr="00CE4CD0">
        <w:trPr>
          <w:trHeight w:val="336"/>
        </w:trPr>
        <w:tc>
          <w:tcPr>
            <w:tcW w:w="445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2779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вопроса</w:t>
            </w:r>
          </w:p>
        </w:tc>
        <w:tc>
          <w:tcPr>
            <w:tcW w:w="1592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Ответственная коми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сия</w:t>
            </w:r>
          </w:p>
        </w:tc>
        <w:tc>
          <w:tcPr>
            <w:tcW w:w="1592" w:type="dxa"/>
            <w:vMerge w:val="restart"/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подготовку вопр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са</w:t>
            </w: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</w:tcPr>
          <w:p w:rsidR="00E476E7" w:rsidRPr="00E476E7" w:rsidRDefault="00E476E7" w:rsidP="00E476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Сроки рассмотрения</w:t>
            </w:r>
          </w:p>
        </w:tc>
      </w:tr>
      <w:tr w:rsidR="00E476E7" w:rsidTr="00E476E7">
        <w:trPr>
          <w:trHeight w:val="206"/>
        </w:trPr>
        <w:tc>
          <w:tcPr>
            <w:tcW w:w="445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9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476E7" w:rsidRDefault="00E476E7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комиссии (м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сяц)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E476E7" w:rsidRPr="00E476E7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 w:rsidR="00E476E7">
              <w:rPr>
                <w:rFonts w:ascii="Times New Roman" w:hAnsi="Times New Roman" w:cs="Times New Roman"/>
                <w:b/>
                <w:sz w:val="16"/>
                <w:szCs w:val="16"/>
              </w:rPr>
              <w:t>а сессии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(ква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тал)</w:t>
            </w:r>
          </w:p>
        </w:tc>
      </w:tr>
      <w:tr w:rsidR="00E476E7" w:rsidRPr="00342CDA" w:rsidTr="00E476E7">
        <w:tc>
          <w:tcPr>
            <w:tcW w:w="445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2C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779" w:type="dxa"/>
          </w:tcPr>
          <w:p w:rsidR="00E476E7" w:rsidRPr="00342CDA" w:rsidRDefault="00342CDA" w:rsidP="003622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плане работы Совета депутатов на 201</w:t>
            </w:r>
            <w:r w:rsidR="0036224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592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</w:t>
            </w:r>
          </w:p>
        </w:tc>
        <w:tc>
          <w:tcPr>
            <w:tcW w:w="1584" w:type="dxa"/>
          </w:tcPr>
          <w:p w:rsidR="00E476E7" w:rsidRPr="00342CDA" w:rsidRDefault="00925006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79" w:type="dxa"/>
          </w:tcPr>
          <w:p w:rsidR="00E476E7" w:rsidRPr="00342CDA" w:rsidRDefault="00342CDA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79" w:type="dxa"/>
          </w:tcPr>
          <w:p w:rsidR="004915AE" w:rsidRDefault="004915AE" w:rsidP="003622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решение Совета депутатов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 от 22.02.2017 № 4</w:t>
            </w:r>
          </w:p>
        </w:tc>
        <w:tc>
          <w:tcPr>
            <w:tcW w:w="1592" w:type="dxa"/>
          </w:tcPr>
          <w:p w:rsidR="004915AE" w:rsidRP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15A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>омисси</w:t>
            </w:r>
            <w:r w:rsidRPr="004915A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 бю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>д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>жету, налогам,  собственности и социальной пол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4915AE">
              <w:rPr>
                <w:rFonts w:ascii="Times New Roman" w:eastAsia="Times New Roman" w:hAnsi="Times New Roman" w:cs="Times New Roman"/>
                <w:sz w:val="16"/>
                <w:szCs w:val="16"/>
              </w:rPr>
              <w:t>тике</w:t>
            </w:r>
          </w:p>
        </w:tc>
        <w:tc>
          <w:tcPr>
            <w:tcW w:w="1592" w:type="dxa"/>
          </w:tcPr>
          <w:p w:rsidR="004915AE" w:rsidRPr="00342CDA" w:rsidRDefault="004915AE" w:rsidP="007F26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79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79" w:type="dxa"/>
          </w:tcPr>
          <w:p w:rsidR="004915AE" w:rsidRPr="00342CDA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Устав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жданцевского сельсовета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верного района Новосибирской области</w:t>
            </w:r>
          </w:p>
        </w:tc>
        <w:tc>
          <w:tcPr>
            <w:tcW w:w="1592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579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779" w:type="dxa"/>
          </w:tcPr>
          <w:p w:rsidR="004915AE" w:rsidRPr="00925006" w:rsidRDefault="004915AE" w:rsidP="009250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Отчет о результатах деятельности Главы и администрации Гражда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цевского сельсовета Северного ра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>она Новосибирской области за 2015 год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915AE" w:rsidRPr="00342CDA" w:rsidTr="00CE221A">
        <w:tc>
          <w:tcPr>
            <w:tcW w:w="445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779" w:type="dxa"/>
          </w:tcPr>
          <w:p w:rsidR="004915AE" w:rsidRPr="00342CDA" w:rsidRDefault="004915AE" w:rsidP="009250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решение «О местном бюджете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 на 2016 год и плановый период 2017 и 2018 годов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779" w:type="dxa"/>
          </w:tcPr>
          <w:p w:rsidR="004915AE" w:rsidRDefault="004915AE" w:rsidP="004834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 исполнении местного бюджета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Новосибирской области за 2015 год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апрель </w:t>
            </w:r>
          </w:p>
        </w:tc>
        <w:tc>
          <w:tcPr>
            <w:tcW w:w="1579" w:type="dxa"/>
          </w:tcPr>
          <w:p w:rsidR="004915AE" w:rsidRPr="00342CDA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7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Устав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жданцевского сельсовета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верного района Новосибирской области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579" w:type="dxa"/>
          </w:tcPr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915AE" w:rsidRPr="00342CDA" w:rsidTr="004915AE">
        <w:trPr>
          <w:trHeight w:val="2032"/>
        </w:trPr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779" w:type="dxa"/>
          </w:tcPr>
          <w:p w:rsidR="004915AE" w:rsidRPr="00925006" w:rsidRDefault="004915AE" w:rsidP="0092500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006">
              <w:rPr>
                <w:rFonts w:ascii="Times New Roman" w:hAnsi="Times New Roman" w:cs="Times New Roman"/>
                <w:sz w:val="16"/>
                <w:szCs w:val="16"/>
              </w:rPr>
              <w:t xml:space="preserve">Об утверждении 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Плана  меропри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я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тий  по реализации стратегии соц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и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ально-экономического развития  Гражданцевского сельсовета Севе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р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>ного района Новоси</w:t>
            </w:r>
            <w:r>
              <w:rPr>
                <w:rFonts w:ascii="Times New Roman" w:hAnsi="Times New Roman"/>
                <w:sz w:val="16"/>
                <w:szCs w:val="16"/>
              </w:rPr>
              <w:t>бирской области на 2020  год и на период до 2022</w:t>
            </w:r>
            <w:r w:rsidRPr="00925006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  <w:p w:rsidR="004915AE" w:rsidRDefault="004915AE" w:rsidP="009250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579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915AE" w:rsidRPr="00342CDA" w:rsidTr="00E476E7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779" w:type="dxa"/>
          </w:tcPr>
          <w:p w:rsidR="004915AE" w:rsidRDefault="004915AE" w:rsidP="009250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местном бюджете Гражданцевского сельсовета Северного 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она Новосибирской области на 2020 год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Гражданцевского сельсовета Северного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1584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579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915AE" w:rsidRPr="00342CDA" w:rsidTr="005106DA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779" w:type="dxa"/>
          </w:tcPr>
          <w:p w:rsidR="004915AE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протестах прокурора Северного района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  <w:tr w:rsidR="004915AE" w:rsidRPr="00342CDA" w:rsidTr="005106DA">
        <w:tc>
          <w:tcPr>
            <w:tcW w:w="445" w:type="dxa"/>
          </w:tcPr>
          <w:p w:rsidR="004915AE" w:rsidRDefault="004915AE" w:rsidP="00E4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779" w:type="dxa"/>
          </w:tcPr>
          <w:p w:rsidR="004915AE" w:rsidRDefault="004915AE" w:rsidP="00FE08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реализации права законодательной инициативы в Законодательное 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рание Новосибирской области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комиссии</w:t>
            </w:r>
          </w:p>
        </w:tc>
        <w:tc>
          <w:tcPr>
            <w:tcW w:w="1592" w:type="dxa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 депутатов Гражданцевского сельсовета Севе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района 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сибирской области</w:t>
            </w:r>
          </w:p>
        </w:tc>
        <w:tc>
          <w:tcPr>
            <w:tcW w:w="3163" w:type="dxa"/>
            <w:gridSpan w:val="2"/>
          </w:tcPr>
          <w:p w:rsidR="004915AE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5AE" w:rsidRPr="00342CDA" w:rsidRDefault="004915AE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законодательством</w:t>
            </w:r>
          </w:p>
        </w:tc>
      </w:tr>
    </w:tbl>
    <w:p w:rsidR="008723C0" w:rsidRDefault="008723C0" w:rsidP="00E476E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476E7" w:rsidRPr="008723C0" w:rsidRDefault="008723C0" w:rsidP="00872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23C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План работы постоянных комиссий Совета депутатов Гражданцевск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го сельсовета Северного района Новосибирской области</w:t>
      </w:r>
    </w:p>
    <w:p w:rsidR="008723C0" w:rsidRDefault="00872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23C0" w:rsidRDefault="00074A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925006" w:rsidRPr="00925006">
        <w:rPr>
          <w:rFonts w:ascii="Times New Roman" w:hAnsi="Times New Roman" w:cs="Times New Roman"/>
          <w:sz w:val="28"/>
          <w:szCs w:val="28"/>
        </w:rPr>
        <w:t xml:space="preserve"> </w:t>
      </w:r>
      <w:r w:rsidR="00925006">
        <w:rPr>
          <w:rFonts w:ascii="Times New Roman" w:hAnsi="Times New Roman" w:cs="Times New Roman"/>
          <w:sz w:val="28"/>
          <w:szCs w:val="28"/>
        </w:rPr>
        <w:t>К</w:t>
      </w:r>
      <w:r w:rsidR="00925006" w:rsidRPr="00AB27C6">
        <w:rPr>
          <w:rFonts w:ascii="Times New Roman" w:eastAsia="Times New Roman" w:hAnsi="Times New Roman" w:cs="Times New Roman"/>
          <w:sz w:val="28"/>
          <w:szCs w:val="28"/>
        </w:rPr>
        <w:t>омисси</w:t>
      </w:r>
      <w:r w:rsidR="00925006">
        <w:rPr>
          <w:rFonts w:ascii="Times New Roman" w:hAnsi="Times New Roman" w:cs="Times New Roman"/>
          <w:sz w:val="28"/>
          <w:szCs w:val="28"/>
        </w:rPr>
        <w:t>я</w:t>
      </w:r>
      <w:r w:rsidR="00925006" w:rsidRPr="00AB27C6">
        <w:rPr>
          <w:rFonts w:ascii="Times New Roman" w:eastAsia="Times New Roman" w:hAnsi="Times New Roman" w:cs="Times New Roman"/>
          <w:sz w:val="28"/>
          <w:szCs w:val="28"/>
        </w:rPr>
        <w:t xml:space="preserve"> по бюджету, налогам,  собственности и социальной политике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C808AE" w:rsidRDefault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2019</w:t>
            </w:r>
            <w:r w:rsidR="00C808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C808AE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C808AE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808AE" w:rsidTr="00C808AE">
        <w:tc>
          <w:tcPr>
            <w:tcW w:w="67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808AE" w:rsidRDefault="00C808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C808AE" w:rsidRDefault="00925006" w:rsidP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265496" w:rsidRDefault="00265496" w:rsidP="004834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результатах деятельности Главы и администрации Гражданцевского сельсовета Северного района Новосибирской области за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265496" w:rsidRPr="00925006" w:rsidRDefault="00265496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«О мес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ном бюджете Гражданцевского сельсовета Северного рай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она Новосибирской области на 2019 год и плановый период 2020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407"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и 2021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>дов»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местного бюджета Гражда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цевского сельсовета Северного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25006" w:rsidTr="00C808AE">
        <w:tc>
          <w:tcPr>
            <w:tcW w:w="675" w:type="dxa"/>
          </w:tcPr>
          <w:p w:rsidR="00925006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925006" w:rsidRPr="00925006" w:rsidRDefault="00925006" w:rsidP="00925006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Плана  мероприятий  по реализации стратегии социально-экономического развития  Гражданцевского сельсовета Северного рай</w:t>
            </w:r>
            <w:r w:rsidR="00434628">
              <w:rPr>
                <w:rFonts w:ascii="Times New Roman" w:hAnsi="Times New Roman"/>
                <w:sz w:val="28"/>
                <w:szCs w:val="28"/>
              </w:rPr>
              <w:t>она Новосибирской области на 2020  год и на период до 2022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о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925006" w:rsidRPr="00925006" w:rsidRDefault="00925006" w:rsidP="009250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25006" w:rsidRDefault="009250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265496" w:rsidRDefault="00265496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местном бюджете Гражданцевского сельсовета Северного района Новосибирской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ласти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D53E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705" w:type="dxa"/>
          </w:tcPr>
          <w:p w:rsidR="00265496" w:rsidRDefault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</w:t>
            </w:r>
          </w:p>
        </w:tc>
      </w:tr>
      <w:tr w:rsidR="00265496" w:rsidTr="00C808AE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депутатов на избирательных округах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490721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8AE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25006" w:rsidRPr="00925006">
        <w:rPr>
          <w:rFonts w:ascii="Times New Roman" w:hAnsi="Times New Roman"/>
          <w:sz w:val="28"/>
          <w:szCs w:val="28"/>
        </w:rPr>
        <w:t xml:space="preserve"> </w:t>
      </w:r>
      <w:r w:rsidR="00925006">
        <w:rPr>
          <w:rFonts w:ascii="Times New Roman" w:hAnsi="Times New Roman"/>
          <w:sz w:val="28"/>
          <w:szCs w:val="28"/>
        </w:rPr>
        <w:t xml:space="preserve">Комиссия </w:t>
      </w:r>
      <w:r w:rsidR="00925006" w:rsidRPr="00AB27C6">
        <w:rPr>
          <w:rFonts w:ascii="Times New Roman" w:hAnsi="Times New Roman"/>
          <w:sz w:val="28"/>
          <w:szCs w:val="28"/>
        </w:rPr>
        <w:t>по транспорту, связи, строительству, коммунальному хозяйс</w:t>
      </w:r>
      <w:r w:rsidR="00925006" w:rsidRPr="00AB27C6">
        <w:rPr>
          <w:rFonts w:ascii="Times New Roman" w:hAnsi="Times New Roman"/>
          <w:sz w:val="28"/>
          <w:szCs w:val="28"/>
        </w:rPr>
        <w:t>т</w:t>
      </w:r>
      <w:r w:rsidR="00925006" w:rsidRPr="00AB27C6">
        <w:rPr>
          <w:rFonts w:ascii="Times New Roman" w:hAnsi="Times New Roman"/>
          <w:sz w:val="28"/>
          <w:szCs w:val="28"/>
        </w:rPr>
        <w:t>ву, благоустройству и  земельным вопросам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490721" w:rsidRDefault="00490721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490721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265496" w:rsidRDefault="00265496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результатах деятельности Главы и администрации Гражданцевского сельсовета Северного района Новосибирской области за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265496" w:rsidRDefault="00265496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«О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бюджете Гражданцевского сельсовета Северного района Новосибирской области на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9 год и плановый период 2020 и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дов»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местного бюджета Гражда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цевского сельсовета Северного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Гражданце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сельсовета Северного района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бирской области</w:t>
            </w:r>
          </w:p>
        </w:tc>
        <w:tc>
          <w:tcPr>
            <w:tcW w:w="3191" w:type="dxa"/>
          </w:tcPr>
          <w:p w:rsidR="00265496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925006" w:rsidTr="0008003B">
        <w:tc>
          <w:tcPr>
            <w:tcW w:w="675" w:type="dxa"/>
          </w:tcPr>
          <w:p w:rsidR="00925006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925006" w:rsidRPr="00925006" w:rsidRDefault="00925006" w:rsidP="00544D9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00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Плана  мероприятий  по реализации стратегии социально-экономического развития  Гражданцевского сельсовета Северного рай</w:t>
            </w:r>
            <w:r w:rsidR="00434628">
              <w:rPr>
                <w:rFonts w:ascii="Times New Roman" w:hAnsi="Times New Roman"/>
                <w:sz w:val="28"/>
                <w:szCs w:val="28"/>
              </w:rPr>
              <w:t>она Новосибирской области на 2020  год и на период до 2022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о</w:t>
            </w:r>
            <w:r w:rsidRPr="00925006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925006" w:rsidRPr="00925006" w:rsidRDefault="00925006" w:rsidP="00544D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25006" w:rsidRDefault="0092500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265496" w:rsidRDefault="00265496" w:rsidP="00434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местном бюджете Гражданцевского сельсовета Северного района Новосибирской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ласти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70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нодательством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  <w:tr w:rsidR="00265496" w:rsidTr="0008003B">
        <w:tc>
          <w:tcPr>
            <w:tcW w:w="675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705" w:type="dxa"/>
          </w:tcPr>
          <w:p w:rsidR="00265496" w:rsidRPr="00490721" w:rsidRDefault="00265496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депутатов на избирательных округах</w:t>
            </w:r>
          </w:p>
        </w:tc>
        <w:tc>
          <w:tcPr>
            <w:tcW w:w="3191" w:type="dxa"/>
          </w:tcPr>
          <w:p w:rsidR="00265496" w:rsidRDefault="00265496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490721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006" w:rsidRDefault="0092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721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Мандатная комиссия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406C04" w:rsidTr="0008003B">
        <w:tc>
          <w:tcPr>
            <w:tcW w:w="67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406C04" w:rsidRDefault="00406C04" w:rsidP="008771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Совета депутатов на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406C04" w:rsidRDefault="008771F9" w:rsidP="00DA22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06C04" w:rsidTr="0008003B">
        <w:tc>
          <w:tcPr>
            <w:tcW w:w="67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406C04" w:rsidRDefault="00406C04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комиссии</w:t>
            </w:r>
          </w:p>
        </w:tc>
        <w:tc>
          <w:tcPr>
            <w:tcW w:w="3191" w:type="dxa"/>
          </w:tcPr>
          <w:p w:rsidR="00406C04" w:rsidRDefault="008771F9" w:rsidP="00DA22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490721" w:rsidRDefault="00490721" w:rsidP="008771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явке депутатов на заседания постоянных комиссий и сессии в 201</w:t>
            </w:r>
            <w:r w:rsidR="004346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обращениям и заявлениям избир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90721" w:rsidTr="0008003B">
        <w:tc>
          <w:tcPr>
            <w:tcW w:w="67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комиссиями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490721" w:rsidTr="0008003B">
        <w:tc>
          <w:tcPr>
            <w:tcW w:w="675" w:type="dxa"/>
          </w:tcPr>
          <w:p w:rsidR="00490721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907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протестах прокурора Северного района Новосибирской области</w:t>
            </w:r>
          </w:p>
        </w:tc>
        <w:tc>
          <w:tcPr>
            <w:tcW w:w="3191" w:type="dxa"/>
          </w:tcPr>
          <w:p w:rsidR="00490721" w:rsidRDefault="00490721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Регл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65496">
              <w:rPr>
                <w:rFonts w:ascii="Times New Roman" w:hAnsi="Times New Roman" w:cs="Times New Roman"/>
                <w:sz w:val="28"/>
                <w:szCs w:val="28"/>
              </w:rPr>
              <w:t>ментом Совета</w:t>
            </w:r>
          </w:p>
        </w:tc>
      </w:tr>
      <w:tr w:rsidR="00490721" w:rsidTr="0008003B">
        <w:tc>
          <w:tcPr>
            <w:tcW w:w="675" w:type="dxa"/>
          </w:tcPr>
          <w:p w:rsidR="00490721" w:rsidRDefault="00265496" w:rsidP="002654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07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490721" w:rsidRPr="00490721" w:rsidRDefault="00490721" w:rsidP="00080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 реализации права законодательной ин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циативы в Законодательное Собрание Нов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0721"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3191" w:type="dxa"/>
          </w:tcPr>
          <w:p w:rsidR="00490721" w:rsidRDefault="00490721" w:rsidP="000800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ментом Совета депут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</w:tbl>
    <w:p w:rsidR="00490721" w:rsidRPr="00074A07" w:rsidRDefault="00490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0721" w:rsidRPr="00074A07" w:rsidSect="009250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F75"/>
    <w:multiLevelType w:val="hybridMultilevel"/>
    <w:tmpl w:val="0554E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>
    <w:useFELayout/>
  </w:compat>
  <w:rsids>
    <w:rsidRoot w:val="005E788C"/>
    <w:rsid w:val="00074A07"/>
    <w:rsid w:val="001C4744"/>
    <w:rsid w:val="00252CCE"/>
    <w:rsid w:val="00265496"/>
    <w:rsid w:val="00342CDA"/>
    <w:rsid w:val="00362247"/>
    <w:rsid w:val="003753A6"/>
    <w:rsid w:val="00406C04"/>
    <w:rsid w:val="00434628"/>
    <w:rsid w:val="00483407"/>
    <w:rsid w:val="00490721"/>
    <w:rsid w:val="004915AE"/>
    <w:rsid w:val="005E788C"/>
    <w:rsid w:val="0073090F"/>
    <w:rsid w:val="00765EB3"/>
    <w:rsid w:val="007A1202"/>
    <w:rsid w:val="007D7F49"/>
    <w:rsid w:val="008723C0"/>
    <w:rsid w:val="008771F9"/>
    <w:rsid w:val="008A2D25"/>
    <w:rsid w:val="008E4349"/>
    <w:rsid w:val="00925006"/>
    <w:rsid w:val="009B505D"/>
    <w:rsid w:val="009C3138"/>
    <w:rsid w:val="00C808AE"/>
    <w:rsid w:val="00D53E58"/>
    <w:rsid w:val="00D92638"/>
    <w:rsid w:val="00E476E7"/>
    <w:rsid w:val="00E521E0"/>
    <w:rsid w:val="00FD2447"/>
    <w:rsid w:val="00FE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23C0"/>
    <w:pPr>
      <w:ind w:left="720"/>
      <w:contextualSpacing/>
    </w:p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6"/>
    <w:locked/>
    <w:rsid w:val="00925006"/>
  </w:style>
  <w:style w:type="paragraph" w:styleId="a6">
    <w:name w:val="No Spacing"/>
    <w:aliases w:val="с интервалом,Без интервала1,No Spacing1,No Spacing"/>
    <w:link w:val="a5"/>
    <w:qFormat/>
    <w:rsid w:val="009250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2E73D-DE75-4FFE-B421-F685ABF1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2016-04-11T05:55:00Z</cp:lastPrinted>
  <dcterms:created xsi:type="dcterms:W3CDTF">2014-04-18T03:39:00Z</dcterms:created>
  <dcterms:modified xsi:type="dcterms:W3CDTF">2019-01-01T07:57:00Z</dcterms:modified>
</cp:coreProperties>
</file>